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FE" w:rsidRPr="003719FE" w:rsidRDefault="00B778B4" w:rsidP="00B778B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3719FE" w:rsidRPr="00A34A14">
        <w:rPr>
          <w:rFonts w:ascii="Times New Roman" w:hAnsi="Times New Roman"/>
          <w:sz w:val="24"/>
          <w:szCs w:val="24"/>
          <w:lang w:val="uk-UA"/>
        </w:rPr>
        <w:t>одаток 1 до службової записки</w:t>
      </w:r>
    </w:p>
    <w:p w:rsidR="003719FE" w:rsidRPr="003719FE" w:rsidRDefault="003719FE" w:rsidP="003719FE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3719FE" w:rsidRDefault="003719FE" w:rsidP="00AD4B8E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719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щодо </w:t>
      </w:r>
      <w:r w:rsidRPr="003719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 оприлюднених оголошень про проведення конкурентних процедур закупівель та/або повідомлень про намір укласти договір про закупівлю за результатами переговорної процедури закупівель</w:t>
      </w:r>
    </w:p>
    <w:p w:rsidR="00AD4B8E" w:rsidRPr="00AD4B8E" w:rsidRDefault="00AD4B8E" w:rsidP="00AD4B8E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AD4B8E" w:rsidRPr="00AD4B8E" w:rsidRDefault="00AD4B8E" w:rsidP="00AD4B8E">
      <w:pPr>
        <w:spacing w:after="0" w:line="240" w:lineRule="auto"/>
        <w:rPr>
          <w:rFonts w:ascii="Times New Roman" w:hAnsi="Times New Roman"/>
          <w:b/>
          <w:i/>
          <w:lang w:val="uk-UA"/>
        </w:rPr>
      </w:pPr>
      <w:r w:rsidRPr="00AD4B8E">
        <w:rPr>
          <w:rFonts w:ascii="Times New Roman" w:hAnsi="Times New Roman"/>
          <w:b/>
          <w:i/>
          <w:lang w:val="uk-UA"/>
        </w:rPr>
        <w:t>Ідентифікатор закупівлі:</w:t>
      </w:r>
      <w:r w:rsidRPr="00AD4B8E">
        <w:rPr>
          <w:rFonts w:ascii="Times New Roman" w:hAnsi="Times New Roman"/>
          <w:b/>
          <w:i/>
          <w:lang w:val="uk-UA"/>
        </w:rPr>
        <w:tab/>
        <w:t>UA-2021-11-10-003455-b</w:t>
      </w:r>
    </w:p>
    <w:tbl>
      <w:tblPr>
        <w:tblStyle w:val="1"/>
        <w:tblpPr w:leftFromText="180" w:rightFromText="180" w:vertAnchor="text" w:horzAnchor="margin" w:tblpY="359"/>
        <w:tblW w:w="15363" w:type="dxa"/>
        <w:tblLook w:val="04A0"/>
      </w:tblPr>
      <w:tblGrid>
        <w:gridCol w:w="522"/>
        <w:gridCol w:w="1948"/>
        <w:gridCol w:w="1352"/>
        <w:gridCol w:w="2696"/>
        <w:gridCol w:w="1598"/>
        <w:gridCol w:w="4075"/>
        <w:gridCol w:w="1462"/>
        <w:gridCol w:w="1710"/>
      </w:tblGrid>
      <w:tr w:rsidR="00AD4B8E" w:rsidRPr="00AA145E" w:rsidTr="008C367D">
        <w:tc>
          <w:tcPr>
            <w:tcW w:w="532" w:type="dxa"/>
          </w:tcPr>
          <w:p w:rsidR="00AD4B8E" w:rsidRPr="00AA145E" w:rsidRDefault="00AD4B8E" w:rsidP="008C367D">
            <w:pPr>
              <w:rPr>
                <w:rFonts w:ascii="Times New Roman" w:hAnsi="Times New Roman"/>
              </w:rPr>
            </w:pPr>
            <w:r w:rsidRPr="00AA145E">
              <w:rPr>
                <w:rFonts w:ascii="Times New Roman" w:hAnsi="Times New Roman"/>
              </w:rPr>
              <w:t>1</w:t>
            </w:r>
          </w:p>
        </w:tc>
        <w:tc>
          <w:tcPr>
            <w:tcW w:w="1986" w:type="dxa"/>
          </w:tcPr>
          <w:p w:rsidR="00AD4B8E" w:rsidRPr="001F0ADF" w:rsidRDefault="00AD4B8E" w:rsidP="008C367D">
            <w:pPr>
              <w:rPr>
                <w:rFonts w:ascii="Times New Roman" w:hAnsi="Times New Roman"/>
              </w:rPr>
            </w:pPr>
            <w:r w:rsidRPr="001F0ADF">
              <w:rPr>
                <w:rFonts w:ascii="Times New Roman" w:hAnsi="Times New Roman"/>
              </w:rPr>
              <w:t xml:space="preserve">Марки </w:t>
            </w:r>
            <w:proofErr w:type="spellStart"/>
            <w:r w:rsidRPr="001F0ADF">
              <w:rPr>
                <w:rFonts w:ascii="Times New Roman" w:hAnsi="Times New Roman"/>
              </w:rPr>
              <w:t>стандартні</w:t>
            </w:r>
            <w:proofErr w:type="spellEnd"/>
            <w:r w:rsidRPr="001F0ADF">
              <w:rPr>
                <w:rFonts w:ascii="Times New Roman" w:hAnsi="Times New Roman"/>
              </w:rPr>
              <w:t xml:space="preserve"> (знаки </w:t>
            </w:r>
            <w:proofErr w:type="spellStart"/>
            <w:r w:rsidRPr="001F0ADF">
              <w:rPr>
                <w:rFonts w:ascii="Times New Roman" w:hAnsi="Times New Roman"/>
              </w:rPr>
              <w:t>поштової</w:t>
            </w:r>
            <w:proofErr w:type="spellEnd"/>
            <w:r w:rsidRPr="001F0ADF">
              <w:rPr>
                <w:rFonts w:ascii="Times New Roman" w:hAnsi="Times New Roman"/>
              </w:rPr>
              <w:t xml:space="preserve"> оплати)</w:t>
            </w:r>
          </w:p>
          <w:p w:rsidR="00AD4B8E" w:rsidRPr="00AA145E" w:rsidRDefault="00AD4B8E" w:rsidP="008C367D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AD4B8E" w:rsidRPr="00AA145E" w:rsidRDefault="00AD4B8E" w:rsidP="008C367D">
            <w:pPr>
              <w:rPr>
                <w:rFonts w:ascii="Times New Roman" w:hAnsi="Times New Roman"/>
              </w:rPr>
            </w:pPr>
            <w:r w:rsidRPr="001F0ADF">
              <w:rPr>
                <w:rFonts w:ascii="Times New Roman" w:hAnsi="Times New Roman"/>
              </w:rPr>
              <w:t>22410000-7</w:t>
            </w:r>
          </w:p>
        </w:tc>
        <w:tc>
          <w:tcPr>
            <w:tcW w:w="2749" w:type="dxa"/>
          </w:tcPr>
          <w:p w:rsidR="00AD4B8E" w:rsidRPr="00AA145E" w:rsidRDefault="00AD4B8E" w:rsidP="008C367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</w:t>
            </w:r>
            <w:r w:rsidRPr="001F0ADF">
              <w:rPr>
                <w:rFonts w:ascii="Times New Roman" w:hAnsi="Times New Roman"/>
              </w:rPr>
              <w:t>ехнічні</w:t>
            </w:r>
            <w:proofErr w:type="spellEnd"/>
            <w:r w:rsidRPr="001F0ADF">
              <w:rPr>
                <w:rFonts w:ascii="Times New Roman" w:hAnsi="Times New Roman"/>
              </w:rPr>
              <w:t xml:space="preserve"> та </w:t>
            </w:r>
            <w:proofErr w:type="spellStart"/>
            <w:r w:rsidRPr="001F0ADF">
              <w:rPr>
                <w:rFonts w:ascii="Times New Roman" w:hAnsi="Times New Roman"/>
              </w:rPr>
              <w:t>якісні</w:t>
            </w:r>
            <w:proofErr w:type="spellEnd"/>
            <w:r w:rsidRPr="001F0ADF">
              <w:rPr>
                <w:rFonts w:ascii="Times New Roman" w:hAnsi="Times New Roman"/>
              </w:rPr>
              <w:t xml:space="preserve"> характеристики предмета </w:t>
            </w:r>
            <w:proofErr w:type="spellStart"/>
            <w:r w:rsidRPr="001F0ADF">
              <w:rPr>
                <w:rFonts w:ascii="Times New Roman" w:hAnsi="Times New Roman"/>
              </w:rPr>
              <w:t>закупі</w:t>
            </w:r>
            <w:proofErr w:type="gramStart"/>
            <w:r w:rsidRPr="001F0ADF">
              <w:rPr>
                <w:rFonts w:ascii="Times New Roman" w:hAnsi="Times New Roman"/>
              </w:rPr>
              <w:t>вл</w:t>
            </w:r>
            <w:proofErr w:type="gramEnd"/>
            <w:r w:rsidRPr="001F0ADF">
              <w:rPr>
                <w:rFonts w:ascii="Times New Roman" w:hAnsi="Times New Roman"/>
              </w:rPr>
              <w:t>і</w:t>
            </w:r>
            <w:proofErr w:type="spellEnd"/>
            <w:r w:rsidRPr="001F0ADF">
              <w:rPr>
                <w:rFonts w:ascii="Times New Roman" w:hAnsi="Times New Roman"/>
              </w:rPr>
              <w:t xml:space="preserve"> </w:t>
            </w:r>
            <w:proofErr w:type="spellStart"/>
            <w:r w:rsidRPr="001F0ADF">
              <w:rPr>
                <w:rFonts w:ascii="Times New Roman" w:hAnsi="Times New Roman"/>
              </w:rPr>
              <w:t>визначені</w:t>
            </w:r>
            <w:proofErr w:type="spellEnd"/>
            <w:r w:rsidRPr="001F0ADF">
              <w:rPr>
                <w:rFonts w:ascii="Times New Roman" w:hAnsi="Times New Roman"/>
              </w:rPr>
              <w:t xml:space="preserve"> </w:t>
            </w:r>
            <w:proofErr w:type="spellStart"/>
            <w:r w:rsidRPr="001F0ADF">
              <w:rPr>
                <w:rFonts w:ascii="Times New Roman" w:hAnsi="Times New Roman"/>
              </w:rPr>
              <w:t>відповідно</w:t>
            </w:r>
            <w:proofErr w:type="spellEnd"/>
            <w:r w:rsidRPr="001F0ADF">
              <w:rPr>
                <w:rFonts w:ascii="Times New Roman" w:hAnsi="Times New Roman"/>
              </w:rPr>
              <w:t xml:space="preserve"> до </w:t>
            </w:r>
            <w:proofErr w:type="spellStart"/>
            <w:r w:rsidRPr="001F0ADF">
              <w:rPr>
                <w:rFonts w:ascii="Times New Roman" w:hAnsi="Times New Roman"/>
              </w:rPr>
              <w:t>Галузевого</w:t>
            </w:r>
            <w:proofErr w:type="spellEnd"/>
            <w:r w:rsidRPr="001F0ADF">
              <w:rPr>
                <w:rFonts w:ascii="Times New Roman" w:hAnsi="Times New Roman"/>
              </w:rPr>
              <w:t xml:space="preserve"> стандарту </w:t>
            </w:r>
            <w:proofErr w:type="spellStart"/>
            <w:r w:rsidRPr="001F0ADF">
              <w:rPr>
                <w:rFonts w:ascii="Times New Roman" w:hAnsi="Times New Roman"/>
              </w:rPr>
              <w:t>України</w:t>
            </w:r>
            <w:proofErr w:type="spellEnd"/>
            <w:r w:rsidRPr="001F0ADF">
              <w:rPr>
                <w:rFonts w:ascii="Times New Roman" w:hAnsi="Times New Roman"/>
              </w:rPr>
              <w:t xml:space="preserve"> «</w:t>
            </w:r>
            <w:proofErr w:type="spellStart"/>
            <w:r w:rsidRPr="001F0ADF">
              <w:rPr>
                <w:rFonts w:ascii="Times New Roman" w:hAnsi="Times New Roman"/>
              </w:rPr>
              <w:t>Зв'язок</w:t>
            </w:r>
            <w:proofErr w:type="spellEnd"/>
            <w:r w:rsidRPr="001F0ADF">
              <w:rPr>
                <w:rFonts w:ascii="Times New Roman" w:hAnsi="Times New Roman"/>
              </w:rPr>
              <w:t xml:space="preserve"> </w:t>
            </w:r>
            <w:proofErr w:type="spellStart"/>
            <w:r w:rsidRPr="001F0ADF">
              <w:rPr>
                <w:rFonts w:ascii="Times New Roman" w:hAnsi="Times New Roman"/>
              </w:rPr>
              <w:t>поштовий</w:t>
            </w:r>
            <w:proofErr w:type="spellEnd"/>
            <w:r w:rsidRPr="001F0ADF">
              <w:rPr>
                <w:rFonts w:ascii="Times New Roman" w:hAnsi="Times New Roman"/>
              </w:rPr>
              <w:t xml:space="preserve">. Марки та блоки </w:t>
            </w:r>
            <w:proofErr w:type="spellStart"/>
            <w:r w:rsidRPr="001F0ADF">
              <w:rPr>
                <w:rFonts w:ascii="Times New Roman" w:hAnsi="Times New Roman"/>
              </w:rPr>
              <w:t>поштові</w:t>
            </w:r>
            <w:proofErr w:type="spellEnd"/>
            <w:r w:rsidRPr="001F0ADF">
              <w:rPr>
                <w:rFonts w:ascii="Times New Roman" w:hAnsi="Times New Roman"/>
              </w:rPr>
              <w:t xml:space="preserve">. </w:t>
            </w:r>
            <w:proofErr w:type="spellStart"/>
            <w:r w:rsidRPr="001F0ADF">
              <w:rPr>
                <w:rFonts w:ascii="Times New Roman" w:hAnsi="Times New Roman"/>
              </w:rPr>
              <w:t>Технічні</w:t>
            </w:r>
            <w:proofErr w:type="spellEnd"/>
            <w:r w:rsidRPr="001F0ADF">
              <w:rPr>
                <w:rFonts w:ascii="Times New Roman" w:hAnsi="Times New Roman"/>
              </w:rPr>
              <w:t xml:space="preserve"> </w:t>
            </w:r>
            <w:proofErr w:type="spellStart"/>
            <w:r w:rsidRPr="001F0ADF">
              <w:rPr>
                <w:rFonts w:ascii="Times New Roman" w:hAnsi="Times New Roman"/>
              </w:rPr>
              <w:t>умови</w:t>
            </w:r>
            <w:proofErr w:type="spellEnd"/>
            <w:r w:rsidRPr="001F0ADF">
              <w:rPr>
                <w:rFonts w:ascii="Times New Roman" w:hAnsi="Times New Roman"/>
              </w:rPr>
              <w:t>. ГСТУ 45.027-2003».</w:t>
            </w:r>
          </w:p>
        </w:tc>
        <w:tc>
          <w:tcPr>
            <w:tcW w:w="1417" w:type="dxa"/>
          </w:tcPr>
          <w:p w:rsidR="00AD4B8E" w:rsidRPr="00AA145E" w:rsidRDefault="00AD4B8E" w:rsidP="008C367D">
            <w:pPr>
              <w:rPr>
                <w:rFonts w:ascii="Times New Roman" w:hAnsi="Times New Roman"/>
              </w:rPr>
            </w:pPr>
            <w:r w:rsidRPr="00AD4B8E">
              <w:rPr>
                <w:rFonts w:ascii="Times New Roman" w:hAnsi="Times New Roman"/>
              </w:rPr>
              <w:t>259`790.00</w:t>
            </w:r>
            <w:r w:rsidRPr="00AA145E">
              <w:rPr>
                <w:rFonts w:ascii="Times New Roman" w:hAnsi="Times New Roman"/>
              </w:rPr>
              <w:t>грн.</w:t>
            </w:r>
          </w:p>
        </w:tc>
        <w:tc>
          <w:tcPr>
            <w:tcW w:w="4110" w:type="dxa"/>
          </w:tcPr>
          <w:p w:rsidR="00AD4B8E" w:rsidRPr="008746DE" w:rsidRDefault="00AD4B8E" w:rsidP="008C367D">
            <w:pPr>
              <w:rPr>
                <w:rFonts w:ascii="Times New Roman" w:hAnsi="Times New Roman"/>
              </w:rPr>
            </w:pPr>
            <w:proofErr w:type="spellStart"/>
            <w:r w:rsidRPr="008746DE">
              <w:rPr>
                <w:rFonts w:ascii="Times New Roman" w:hAnsi="Times New Roman"/>
              </w:rPr>
              <w:t>Очікувана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вартість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закупі</w:t>
            </w:r>
            <w:proofErr w:type="gramStart"/>
            <w:r w:rsidRPr="008746DE">
              <w:rPr>
                <w:rFonts w:ascii="Times New Roman" w:hAnsi="Times New Roman"/>
              </w:rPr>
              <w:t>вл</w:t>
            </w:r>
            <w:proofErr w:type="gramEnd"/>
            <w:r w:rsidRPr="008746DE">
              <w:rPr>
                <w:rFonts w:ascii="Times New Roman" w:hAnsi="Times New Roman"/>
              </w:rPr>
              <w:t>і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визначена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згідно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</w:t>
            </w:r>
            <w:proofErr w:type="spellEnd"/>
            <w:r w:rsidRPr="008746DE">
              <w:rPr>
                <w:rFonts w:ascii="Times New Roman" w:hAnsi="Times New Roman"/>
              </w:rPr>
              <w:t xml:space="preserve"> наказом </w:t>
            </w:r>
            <w:proofErr w:type="spellStart"/>
            <w:r w:rsidRPr="008746DE">
              <w:rPr>
                <w:rFonts w:ascii="Times New Roman" w:hAnsi="Times New Roman"/>
              </w:rPr>
              <w:t>Міністерства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розвитку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економіки</w:t>
            </w:r>
            <w:proofErr w:type="spellEnd"/>
            <w:r w:rsidRPr="008746DE">
              <w:rPr>
                <w:rFonts w:ascii="Times New Roman" w:hAnsi="Times New Roman"/>
              </w:rPr>
              <w:t xml:space="preserve">, </w:t>
            </w:r>
            <w:proofErr w:type="spellStart"/>
            <w:r w:rsidRPr="008746DE">
              <w:rPr>
                <w:rFonts w:ascii="Times New Roman" w:hAnsi="Times New Roman"/>
              </w:rPr>
              <w:t>торгівлі</w:t>
            </w:r>
            <w:proofErr w:type="spellEnd"/>
            <w:r w:rsidRPr="008746DE">
              <w:rPr>
                <w:rFonts w:ascii="Times New Roman" w:hAnsi="Times New Roman"/>
              </w:rPr>
              <w:t xml:space="preserve"> та </w:t>
            </w:r>
            <w:proofErr w:type="spellStart"/>
            <w:r w:rsidRPr="008746DE">
              <w:rPr>
                <w:rFonts w:ascii="Times New Roman" w:hAnsi="Times New Roman"/>
              </w:rPr>
              <w:t>сільського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господарства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України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від</w:t>
            </w:r>
            <w:proofErr w:type="spellEnd"/>
            <w:r w:rsidRPr="008746DE">
              <w:rPr>
                <w:rFonts w:ascii="Times New Roman" w:hAnsi="Times New Roman"/>
              </w:rPr>
              <w:t xml:space="preserve"> 18.02.2020 № 275 «Про </w:t>
            </w:r>
            <w:proofErr w:type="spellStart"/>
            <w:r w:rsidRPr="008746DE">
              <w:rPr>
                <w:rFonts w:ascii="Times New Roman" w:hAnsi="Times New Roman"/>
              </w:rPr>
              <w:t>затвердження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примірної</w:t>
            </w:r>
            <w:proofErr w:type="spellEnd"/>
            <w:r w:rsidRPr="008746DE">
              <w:rPr>
                <w:rFonts w:ascii="Times New Roman" w:hAnsi="Times New Roman"/>
              </w:rPr>
              <w:t xml:space="preserve"> методики </w:t>
            </w:r>
            <w:proofErr w:type="spellStart"/>
            <w:r w:rsidRPr="008746DE">
              <w:rPr>
                <w:rFonts w:ascii="Times New Roman" w:hAnsi="Times New Roman"/>
              </w:rPr>
              <w:t>визначення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очікуваної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вартості</w:t>
            </w:r>
            <w:proofErr w:type="spellEnd"/>
            <w:r w:rsidRPr="008746DE">
              <w:rPr>
                <w:rFonts w:ascii="Times New Roman" w:hAnsi="Times New Roman"/>
              </w:rPr>
              <w:t xml:space="preserve"> предмета </w:t>
            </w:r>
            <w:proofErr w:type="spellStart"/>
            <w:r w:rsidRPr="008746DE">
              <w:rPr>
                <w:rFonts w:ascii="Times New Roman" w:hAnsi="Times New Roman"/>
              </w:rPr>
              <w:t>закупівлі</w:t>
            </w:r>
            <w:proofErr w:type="spellEnd"/>
            <w:r w:rsidRPr="008746DE">
              <w:rPr>
                <w:rFonts w:ascii="Times New Roman" w:hAnsi="Times New Roman"/>
              </w:rPr>
              <w:t>» (</w:t>
            </w:r>
            <w:proofErr w:type="spellStart"/>
            <w:r w:rsidRPr="008746DE">
              <w:rPr>
                <w:rFonts w:ascii="Times New Roman" w:hAnsi="Times New Roman"/>
              </w:rPr>
              <w:t>зі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змінами</w:t>
            </w:r>
            <w:proofErr w:type="spellEnd"/>
            <w:r w:rsidRPr="008746DE">
              <w:rPr>
                <w:rFonts w:ascii="Times New Roman" w:hAnsi="Times New Roman"/>
              </w:rPr>
              <w:t xml:space="preserve">), а </w:t>
            </w:r>
            <w:proofErr w:type="spellStart"/>
            <w:r w:rsidRPr="008746DE">
              <w:rPr>
                <w:rFonts w:ascii="Times New Roman" w:hAnsi="Times New Roman"/>
              </w:rPr>
              <w:t>саме</w:t>
            </w:r>
            <w:proofErr w:type="spellEnd"/>
            <w:r w:rsidRPr="008746DE">
              <w:rPr>
                <w:rFonts w:ascii="Times New Roman" w:hAnsi="Times New Roman"/>
              </w:rPr>
              <w:t xml:space="preserve">: за методикою </w:t>
            </w:r>
            <w:proofErr w:type="spellStart"/>
            <w:r w:rsidRPr="008746DE">
              <w:rPr>
                <w:rFonts w:ascii="Times New Roman" w:hAnsi="Times New Roman"/>
              </w:rPr>
              <w:t>розрахунку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очікуваної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вартості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товарів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щодо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яких</w:t>
            </w:r>
            <w:proofErr w:type="spellEnd"/>
            <w:r w:rsidRPr="008746DE">
              <w:rPr>
                <w:rFonts w:ascii="Times New Roman" w:hAnsi="Times New Roman"/>
              </w:rPr>
              <w:t xml:space="preserve"> проводиться </w:t>
            </w:r>
            <w:proofErr w:type="spellStart"/>
            <w:r w:rsidRPr="008746DE">
              <w:rPr>
                <w:rFonts w:ascii="Times New Roman" w:hAnsi="Times New Roman"/>
              </w:rPr>
              <w:t>державне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регулювання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цін</w:t>
            </w:r>
            <w:proofErr w:type="spellEnd"/>
            <w:r w:rsidRPr="008746DE">
              <w:rPr>
                <w:rFonts w:ascii="Times New Roman" w:hAnsi="Times New Roman"/>
              </w:rPr>
              <w:t xml:space="preserve"> і </w:t>
            </w:r>
            <w:proofErr w:type="spellStart"/>
            <w:r w:rsidRPr="008746DE">
              <w:rPr>
                <w:rFonts w:ascii="Times New Roman" w:hAnsi="Times New Roman"/>
              </w:rPr>
              <w:t>тарифів</w:t>
            </w:r>
            <w:proofErr w:type="spellEnd"/>
            <w:r w:rsidRPr="008746DE">
              <w:rPr>
                <w:rFonts w:ascii="Times New Roman" w:hAnsi="Times New Roman"/>
              </w:rPr>
              <w:t>.</w:t>
            </w:r>
            <w:r w:rsidRPr="008746DE"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Розпорядженням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Кабінету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Міні</w:t>
            </w:r>
            <w:proofErr w:type="gramStart"/>
            <w:r w:rsidRPr="008746DE">
              <w:rPr>
                <w:rFonts w:ascii="Times New Roman" w:hAnsi="Times New Roman"/>
              </w:rPr>
              <w:t>стр</w:t>
            </w:r>
            <w:proofErr w:type="gramEnd"/>
            <w:r w:rsidRPr="008746DE">
              <w:rPr>
                <w:rFonts w:ascii="Times New Roman" w:hAnsi="Times New Roman"/>
              </w:rPr>
              <w:t>ів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України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від</w:t>
            </w:r>
            <w:proofErr w:type="spellEnd"/>
            <w:r w:rsidRPr="008746DE">
              <w:rPr>
                <w:rFonts w:ascii="Times New Roman" w:hAnsi="Times New Roman"/>
              </w:rPr>
              <w:t xml:space="preserve"> 10.01.2002 № 10-р «Про </w:t>
            </w:r>
            <w:proofErr w:type="spellStart"/>
            <w:r w:rsidRPr="008746DE">
              <w:rPr>
                <w:rFonts w:ascii="Times New Roman" w:hAnsi="Times New Roman"/>
              </w:rPr>
              <w:t>національного</w:t>
            </w:r>
            <w:proofErr w:type="spellEnd"/>
            <w:r w:rsidRPr="008746DE">
              <w:rPr>
                <w:rFonts w:ascii="Times New Roman" w:hAnsi="Times New Roman"/>
              </w:rPr>
              <w:t xml:space="preserve"> оператора </w:t>
            </w:r>
            <w:proofErr w:type="spellStart"/>
            <w:r w:rsidRPr="008746DE">
              <w:rPr>
                <w:rFonts w:ascii="Times New Roman" w:hAnsi="Times New Roman"/>
              </w:rPr>
              <w:t>поштового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зв’язку</w:t>
            </w:r>
            <w:proofErr w:type="spellEnd"/>
            <w:r w:rsidRPr="008746DE">
              <w:rPr>
                <w:rFonts w:ascii="Times New Roman" w:hAnsi="Times New Roman"/>
              </w:rPr>
              <w:t>» (</w:t>
            </w:r>
            <w:proofErr w:type="spellStart"/>
            <w:r w:rsidRPr="008746DE">
              <w:rPr>
                <w:rFonts w:ascii="Times New Roman" w:hAnsi="Times New Roman"/>
              </w:rPr>
              <w:t>зі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змінами</w:t>
            </w:r>
            <w:proofErr w:type="spellEnd"/>
            <w:r w:rsidRPr="008746DE">
              <w:rPr>
                <w:rFonts w:ascii="Times New Roman" w:hAnsi="Times New Roman"/>
              </w:rPr>
              <w:t xml:space="preserve">) </w:t>
            </w:r>
            <w:proofErr w:type="spellStart"/>
            <w:r w:rsidRPr="008746DE">
              <w:rPr>
                <w:rFonts w:ascii="Times New Roman" w:hAnsi="Times New Roman"/>
              </w:rPr>
              <w:t>виконання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функцій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національного</w:t>
            </w:r>
            <w:proofErr w:type="spellEnd"/>
            <w:r w:rsidRPr="008746DE">
              <w:rPr>
                <w:rFonts w:ascii="Times New Roman" w:hAnsi="Times New Roman"/>
              </w:rPr>
              <w:t xml:space="preserve"> оператора </w:t>
            </w:r>
            <w:proofErr w:type="spellStart"/>
            <w:r w:rsidRPr="008746DE">
              <w:rPr>
                <w:rFonts w:ascii="Times New Roman" w:hAnsi="Times New Roman"/>
              </w:rPr>
              <w:t>поштового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зв’язку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покладено</w:t>
            </w:r>
            <w:proofErr w:type="spellEnd"/>
            <w:r w:rsidRPr="008746DE">
              <w:rPr>
                <w:rFonts w:ascii="Times New Roman" w:hAnsi="Times New Roman"/>
              </w:rPr>
              <w:t xml:space="preserve"> на </w:t>
            </w:r>
            <w:proofErr w:type="spellStart"/>
            <w:r w:rsidRPr="008746DE">
              <w:rPr>
                <w:rFonts w:ascii="Times New Roman" w:hAnsi="Times New Roman"/>
              </w:rPr>
              <w:t>акціонерне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товариство</w:t>
            </w:r>
            <w:proofErr w:type="spellEnd"/>
            <w:r w:rsidRPr="008746DE">
              <w:rPr>
                <w:rFonts w:ascii="Times New Roman" w:hAnsi="Times New Roman"/>
              </w:rPr>
              <w:t xml:space="preserve"> «</w:t>
            </w:r>
            <w:proofErr w:type="spellStart"/>
            <w:r w:rsidRPr="008746DE">
              <w:rPr>
                <w:rFonts w:ascii="Times New Roman" w:hAnsi="Times New Roman"/>
              </w:rPr>
              <w:t>Укрпошта</w:t>
            </w:r>
            <w:proofErr w:type="spellEnd"/>
            <w:r w:rsidRPr="008746DE">
              <w:rPr>
                <w:rFonts w:ascii="Times New Roman" w:hAnsi="Times New Roman"/>
              </w:rPr>
              <w:t xml:space="preserve">». </w:t>
            </w:r>
            <w:proofErr w:type="spellStart"/>
            <w:r w:rsidRPr="008746DE">
              <w:rPr>
                <w:rFonts w:ascii="Times New Roman" w:hAnsi="Times New Roman"/>
              </w:rPr>
              <w:t>Згідно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абзацом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четвертим</w:t>
            </w:r>
            <w:proofErr w:type="spellEnd"/>
            <w:r w:rsidRPr="008746DE">
              <w:rPr>
                <w:rFonts w:ascii="Times New Roman" w:hAnsi="Times New Roman"/>
              </w:rPr>
              <w:t xml:space="preserve"> пункту 7 Правил </w:t>
            </w:r>
            <w:proofErr w:type="spellStart"/>
            <w:r w:rsidRPr="008746DE">
              <w:rPr>
                <w:rFonts w:ascii="Times New Roman" w:hAnsi="Times New Roman"/>
              </w:rPr>
              <w:t>надання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послуг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поштового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зв’язку</w:t>
            </w:r>
            <w:proofErr w:type="spellEnd"/>
            <w:r w:rsidRPr="008746DE">
              <w:rPr>
                <w:rFonts w:ascii="Times New Roman" w:hAnsi="Times New Roman"/>
              </w:rPr>
              <w:t xml:space="preserve">, </w:t>
            </w:r>
            <w:proofErr w:type="spellStart"/>
            <w:r w:rsidRPr="008746DE">
              <w:rPr>
                <w:rFonts w:ascii="Times New Roman" w:hAnsi="Times New Roman"/>
              </w:rPr>
              <w:t>затверджених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Постановою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Кабінету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Міні</w:t>
            </w:r>
            <w:proofErr w:type="gramStart"/>
            <w:r w:rsidRPr="008746DE">
              <w:rPr>
                <w:rFonts w:ascii="Times New Roman" w:hAnsi="Times New Roman"/>
              </w:rPr>
              <w:t>стр</w:t>
            </w:r>
            <w:proofErr w:type="gramEnd"/>
            <w:r w:rsidRPr="008746DE">
              <w:rPr>
                <w:rFonts w:ascii="Times New Roman" w:hAnsi="Times New Roman"/>
              </w:rPr>
              <w:t>ів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України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від</w:t>
            </w:r>
            <w:proofErr w:type="spellEnd"/>
            <w:r w:rsidRPr="008746DE">
              <w:rPr>
                <w:rFonts w:ascii="Times New Roman" w:hAnsi="Times New Roman"/>
              </w:rPr>
              <w:t xml:space="preserve"> 05.03.2009 № 270 (</w:t>
            </w:r>
            <w:proofErr w:type="spellStart"/>
            <w:r w:rsidRPr="008746DE">
              <w:rPr>
                <w:rFonts w:ascii="Times New Roman" w:hAnsi="Times New Roman"/>
              </w:rPr>
              <w:t>зі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змінами</w:t>
            </w:r>
            <w:proofErr w:type="spellEnd"/>
            <w:r w:rsidRPr="008746DE">
              <w:rPr>
                <w:rFonts w:ascii="Times New Roman" w:hAnsi="Times New Roman"/>
              </w:rPr>
              <w:t>) (</w:t>
            </w:r>
            <w:proofErr w:type="spellStart"/>
            <w:r w:rsidRPr="008746DE">
              <w:rPr>
                <w:rFonts w:ascii="Times New Roman" w:hAnsi="Times New Roman"/>
              </w:rPr>
              <w:t>далі</w:t>
            </w:r>
            <w:proofErr w:type="spellEnd"/>
            <w:r w:rsidRPr="008746DE">
              <w:rPr>
                <w:rFonts w:ascii="Times New Roman" w:hAnsi="Times New Roman"/>
              </w:rPr>
              <w:t xml:space="preserve"> – Правила) </w:t>
            </w:r>
            <w:proofErr w:type="spellStart"/>
            <w:r w:rsidRPr="008746DE">
              <w:rPr>
                <w:rFonts w:ascii="Times New Roman" w:hAnsi="Times New Roman"/>
              </w:rPr>
              <w:t>оператори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поштового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зв’язку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самостійно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визначають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перелік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послуг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поштового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зв’язку</w:t>
            </w:r>
            <w:proofErr w:type="spellEnd"/>
            <w:r w:rsidRPr="008746DE">
              <w:rPr>
                <w:rFonts w:ascii="Times New Roman" w:hAnsi="Times New Roman"/>
              </w:rPr>
              <w:t xml:space="preserve">, </w:t>
            </w:r>
            <w:proofErr w:type="spellStart"/>
            <w:r w:rsidRPr="008746DE">
              <w:rPr>
                <w:rFonts w:ascii="Times New Roman" w:hAnsi="Times New Roman"/>
              </w:rPr>
              <w:t>що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надаються</w:t>
            </w:r>
            <w:proofErr w:type="spellEnd"/>
            <w:r w:rsidRPr="008746DE">
              <w:rPr>
                <w:rFonts w:ascii="Times New Roman" w:hAnsi="Times New Roman"/>
              </w:rPr>
              <w:t xml:space="preserve"> ними </w:t>
            </w:r>
            <w:proofErr w:type="spellStart"/>
            <w:r w:rsidRPr="008746DE">
              <w:rPr>
                <w:rFonts w:ascii="Times New Roman" w:hAnsi="Times New Roman"/>
              </w:rPr>
              <w:t>з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lastRenderedPageBreak/>
              <w:t>урахуванням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попиту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користувачів</w:t>
            </w:r>
            <w:proofErr w:type="spellEnd"/>
            <w:r w:rsidRPr="008746DE">
              <w:rPr>
                <w:rFonts w:ascii="Times New Roman" w:hAnsi="Times New Roman"/>
              </w:rPr>
              <w:t xml:space="preserve">, </w:t>
            </w:r>
            <w:proofErr w:type="spellStart"/>
            <w:r w:rsidRPr="008746DE">
              <w:rPr>
                <w:rFonts w:ascii="Times New Roman" w:hAnsi="Times New Roman"/>
              </w:rPr>
              <w:t>державних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замовлень</w:t>
            </w:r>
            <w:proofErr w:type="spellEnd"/>
            <w:r w:rsidRPr="008746DE">
              <w:rPr>
                <w:rFonts w:ascii="Times New Roman" w:hAnsi="Times New Roman"/>
              </w:rPr>
              <w:t xml:space="preserve">, а </w:t>
            </w:r>
            <w:proofErr w:type="spellStart"/>
            <w:r w:rsidRPr="008746DE">
              <w:rPr>
                <w:rFonts w:ascii="Times New Roman" w:hAnsi="Times New Roman"/>
              </w:rPr>
              <w:t>також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відповідних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нормативі</w:t>
            </w:r>
            <w:proofErr w:type="gramStart"/>
            <w:r w:rsidRPr="008746DE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8746DE">
              <w:rPr>
                <w:rFonts w:ascii="Times New Roman" w:hAnsi="Times New Roman"/>
              </w:rPr>
              <w:t xml:space="preserve">, </w:t>
            </w:r>
            <w:proofErr w:type="spellStart"/>
            <w:r w:rsidRPr="008746DE">
              <w:rPr>
                <w:rFonts w:ascii="Times New Roman" w:hAnsi="Times New Roman"/>
              </w:rPr>
              <w:t>які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затверджуються</w:t>
            </w:r>
            <w:proofErr w:type="spellEnd"/>
            <w:r w:rsidRPr="008746DE">
              <w:rPr>
                <w:rFonts w:ascii="Times New Roman" w:hAnsi="Times New Roman"/>
              </w:rPr>
              <w:t xml:space="preserve"> в </w:t>
            </w:r>
            <w:proofErr w:type="spellStart"/>
            <w:r w:rsidRPr="008746DE">
              <w:rPr>
                <w:rFonts w:ascii="Times New Roman" w:hAnsi="Times New Roman"/>
              </w:rPr>
              <w:t>установленому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законодавством</w:t>
            </w:r>
            <w:proofErr w:type="spellEnd"/>
            <w:r w:rsidRPr="008746DE">
              <w:rPr>
                <w:rFonts w:ascii="Times New Roman" w:hAnsi="Times New Roman"/>
              </w:rPr>
              <w:t xml:space="preserve"> порядку. </w:t>
            </w:r>
            <w:proofErr w:type="spellStart"/>
            <w:proofErr w:type="gramStart"/>
            <w:r w:rsidRPr="008746DE">
              <w:rPr>
                <w:rFonts w:ascii="Times New Roman" w:hAnsi="Times New Roman"/>
              </w:rPr>
              <w:t>Згідно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</w:t>
            </w:r>
            <w:proofErr w:type="spellEnd"/>
            <w:r w:rsidRPr="008746DE">
              <w:rPr>
                <w:rFonts w:ascii="Times New Roman" w:hAnsi="Times New Roman"/>
              </w:rPr>
              <w:t xml:space="preserve"> пунктом 76 Правил </w:t>
            </w:r>
            <w:proofErr w:type="spellStart"/>
            <w:r w:rsidRPr="008746DE">
              <w:rPr>
                <w:rFonts w:ascii="Times New Roman" w:hAnsi="Times New Roman"/>
              </w:rPr>
              <w:t>тарифи</w:t>
            </w:r>
            <w:proofErr w:type="spellEnd"/>
            <w:r w:rsidRPr="008746DE">
              <w:rPr>
                <w:rFonts w:ascii="Times New Roman" w:hAnsi="Times New Roman"/>
              </w:rPr>
              <w:t xml:space="preserve"> на </w:t>
            </w:r>
            <w:proofErr w:type="spellStart"/>
            <w:r w:rsidRPr="008746DE">
              <w:rPr>
                <w:rFonts w:ascii="Times New Roman" w:hAnsi="Times New Roman"/>
              </w:rPr>
              <w:t>універсальні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послуги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поштового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зв'язку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відповідно</w:t>
            </w:r>
            <w:proofErr w:type="spellEnd"/>
            <w:r w:rsidRPr="008746DE">
              <w:rPr>
                <w:rFonts w:ascii="Times New Roman" w:hAnsi="Times New Roman"/>
              </w:rPr>
              <w:t xml:space="preserve"> до </w:t>
            </w:r>
            <w:proofErr w:type="spellStart"/>
            <w:r w:rsidRPr="008746DE">
              <w:rPr>
                <w:rFonts w:ascii="Times New Roman" w:hAnsi="Times New Roman"/>
              </w:rPr>
              <w:t>законодавства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регулюються</w:t>
            </w:r>
            <w:proofErr w:type="spellEnd"/>
            <w:r w:rsidRPr="008746DE">
              <w:rPr>
                <w:rFonts w:ascii="Times New Roman" w:hAnsi="Times New Roman"/>
              </w:rPr>
              <w:t xml:space="preserve"> НКРЗІ. </w:t>
            </w:r>
            <w:proofErr w:type="spellStart"/>
            <w:r w:rsidRPr="008746DE">
              <w:rPr>
                <w:rFonts w:ascii="Times New Roman" w:hAnsi="Times New Roman"/>
              </w:rPr>
              <w:t>Згідно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</w:t>
            </w:r>
            <w:proofErr w:type="spellEnd"/>
            <w:r w:rsidRPr="008746DE">
              <w:rPr>
                <w:rFonts w:ascii="Times New Roman" w:hAnsi="Times New Roman"/>
              </w:rPr>
              <w:t xml:space="preserve"> пунктом 77 Правил </w:t>
            </w:r>
            <w:proofErr w:type="spellStart"/>
            <w:r w:rsidRPr="008746DE">
              <w:rPr>
                <w:rFonts w:ascii="Times New Roman" w:hAnsi="Times New Roman"/>
              </w:rPr>
              <w:t>тарифи</w:t>
            </w:r>
            <w:proofErr w:type="spellEnd"/>
            <w:r w:rsidRPr="008746DE">
              <w:rPr>
                <w:rFonts w:ascii="Times New Roman" w:hAnsi="Times New Roman"/>
              </w:rPr>
              <w:t xml:space="preserve"> на </w:t>
            </w:r>
            <w:proofErr w:type="spellStart"/>
            <w:r w:rsidRPr="008746DE">
              <w:rPr>
                <w:rFonts w:ascii="Times New Roman" w:hAnsi="Times New Roman"/>
              </w:rPr>
              <w:t>послуги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поштового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зв’язку</w:t>
            </w:r>
            <w:proofErr w:type="spellEnd"/>
            <w:r w:rsidRPr="008746DE">
              <w:rPr>
                <w:rFonts w:ascii="Times New Roman" w:hAnsi="Times New Roman"/>
              </w:rPr>
              <w:t xml:space="preserve">, </w:t>
            </w:r>
            <w:proofErr w:type="spellStart"/>
            <w:r w:rsidRPr="008746DE">
              <w:rPr>
                <w:rFonts w:ascii="Times New Roman" w:hAnsi="Times New Roman"/>
              </w:rPr>
              <w:t>що</w:t>
            </w:r>
            <w:proofErr w:type="spellEnd"/>
            <w:r w:rsidRPr="008746DE">
              <w:rPr>
                <w:rFonts w:ascii="Times New Roman" w:hAnsi="Times New Roman"/>
              </w:rPr>
              <w:t xml:space="preserve"> не належать до </w:t>
            </w:r>
            <w:proofErr w:type="spellStart"/>
            <w:r w:rsidRPr="008746DE">
              <w:rPr>
                <w:rFonts w:ascii="Times New Roman" w:hAnsi="Times New Roman"/>
              </w:rPr>
              <w:t>універсальних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послуг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поштового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зв’язку</w:t>
            </w:r>
            <w:proofErr w:type="spellEnd"/>
            <w:r w:rsidRPr="008746DE">
              <w:rPr>
                <w:rFonts w:ascii="Times New Roman" w:hAnsi="Times New Roman"/>
              </w:rPr>
              <w:t xml:space="preserve">, </w:t>
            </w:r>
            <w:proofErr w:type="spellStart"/>
            <w:r w:rsidRPr="008746DE">
              <w:rPr>
                <w:rFonts w:ascii="Times New Roman" w:hAnsi="Times New Roman"/>
              </w:rPr>
              <w:t>встановлюються</w:t>
            </w:r>
            <w:proofErr w:type="spellEnd"/>
            <w:r w:rsidRPr="008746DE">
              <w:rPr>
                <w:rFonts w:ascii="Times New Roman" w:hAnsi="Times New Roman"/>
              </w:rPr>
              <w:t xml:space="preserve"> операторами </w:t>
            </w:r>
            <w:proofErr w:type="spellStart"/>
            <w:r w:rsidRPr="008746DE">
              <w:rPr>
                <w:rFonts w:ascii="Times New Roman" w:hAnsi="Times New Roman"/>
              </w:rPr>
              <w:t>поштового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зв’язку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згідно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із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законодавством</w:t>
            </w:r>
            <w:proofErr w:type="spellEnd"/>
            <w:r w:rsidRPr="008746DE">
              <w:rPr>
                <w:rFonts w:ascii="Times New Roman" w:hAnsi="Times New Roman"/>
              </w:rPr>
              <w:t>.</w:t>
            </w:r>
            <w:proofErr w:type="gram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Вартість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надсилання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поштових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відправлень</w:t>
            </w:r>
            <w:proofErr w:type="spellEnd"/>
            <w:r w:rsidRPr="008746DE">
              <w:rPr>
                <w:rFonts w:ascii="Times New Roman" w:hAnsi="Times New Roman"/>
              </w:rPr>
              <w:t xml:space="preserve">: </w:t>
            </w:r>
            <w:r>
              <w:t xml:space="preserve"> </w:t>
            </w:r>
            <w:hyperlink r:id="rId5" w:history="1">
              <w:r w:rsidRPr="00CC58DD">
                <w:rPr>
                  <w:rStyle w:val="a4"/>
                  <w:rFonts w:ascii="Times New Roman" w:hAnsi="Times New Roman"/>
                </w:rPr>
                <w:t xml:space="preserve">https://www.ukrposhta.ua/ua/taryfy-literni-poshtovi-marky </w:t>
              </w:r>
              <w:r w:rsidRPr="008746DE">
                <w:rPr>
                  <w:rStyle w:val="a4"/>
                  <w:rFonts w:ascii="Times New Roman" w:hAnsi="Times New Roman"/>
                </w:rPr>
                <w:t>/</w:t>
              </w:r>
            </w:hyperlink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Розмі</w:t>
            </w:r>
            <w:proofErr w:type="gramStart"/>
            <w:r w:rsidRPr="008746DE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8746DE">
              <w:rPr>
                <w:rFonts w:ascii="Times New Roman" w:hAnsi="Times New Roman"/>
              </w:rPr>
              <w:t xml:space="preserve"> бюджетного </w:t>
            </w:r>
            <w:proofErr w:type="spellStart"/>
            <w:r w:rsidRPr="008746DE">
              <w:rPr>
                <w:rFonts w:ascii="Times New Roman" w:hAnsi="Times New Roman"/>
              </w:rPr>
              <w:t>призначення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визначено</w:t>
            </w:r>
            <w:proofErr w:type="spellEnd"/>
            <w:r w:rsidRPr="008746DE">
              <w:rPr>
                <w:rFonts w:ascii="Times New Roman" w:hAnsi="Times New Roman"/>
              </w:rPr>
              <w:t xml:space="preserve"> </w:t>
            </w:r>
            <w:proofErr w:type="spellStart"/>
            <w:r w:rsidRPr="008746DE">
              <w:rPr>
                <w:rFonts w:ascii="Times New Roman" w:hAnsi="Times New Roman"/>
              </w:rPr>
              <w:t>відповідно</w:t>
            </w:r>
            <w:proofErr w:type="spellEnd"/>
            <w:r w:rsidRPr="008746DE">
              <w:rPr>
                <w:rFonts w:ascii="Times New Roman" w:hAnsi="Times New Roman"/>
              </w:rPr>
              <w:t xml:space="preserve"> до </w:t>
            </w:r>
            <w:proofErr w:type="spellStart"/>
            <w:r>
              <w:rPr>
                <w:rFonts w:ascii="Times New Roman" w:hAnsi="Times New Roman"/>
              </w:rPr>
              <w:t>кошторису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видатків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Київського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міського</w:t>
            </w:r>
            <w:proofErr w:type="spellEnd"/>
            <w:r>
              <w:rPr>
                <w:rFonts w:ascii="Times New Roman" w:hAnsi="Times New Roman"/>
              </w:rPr>
              <w:t xml:space="preserve"> центру </w:t>
            </w:r>
            <w:proofErr w:type="spellStart"/>
            <w:r>
              <w:rPr>
                <w:rFonts w:ascii="Times New Roman" w:hAnsi="Times New Roman"/>
              </w:rPr>
              <w:t>зайнятості</w:t>
            </w:r>
            <w:proofErr w:type="spellEnd"/>
            <w:r>
              <w:rPr>
                <w:rFonts w:ascii="Times New Roman" w:hAnsi="Times New Roman"/>
              </w:rPr>
              <w:t xml:space="preserve"> на І </w:t>
            </w:r>
            <w:proofErr w:type="spellStart"/>
            <w:r>
              <w:rPr>
                <w:rFonts w:ascii="Times New Roman" w:hAnsi="Times New Roman"/>
              </w:rPr>
              <w:t>півріччя</w:t>
            </w:r>
            <w:proofErr w:type="spellEnd"/>
            <w:r>
              <w:rPr>
                <w:rFonts w:ascii="Times New Roman" w:hAnsi="Times New Roman"/>
              </w:rPr>
              <w:t xml:space="preserve">  2021 року</w:t>
            </w:r>
            <w:r w:rsidRPr="008746DE">
              <w:rPr>
                <w:rFonts w:ascii="Times New Roman" w:hAnsi="Times New Roman"/>
              </w:rPr>
              <w:t>.</w:t>
            </w:r>
          </w:p>
          <w:p w:rsidR="00AD4B8E" w:rsidRPr="00AA145E" w:rsidRDefault="00AD4B8E" w:rsidP="008C367D">
            <w:pPr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:rsidR="00AD4B8E" w:rsidRDefault="00AD4B8E" w:rsidP="008C367D">
            <w:pPr>
              <w:rPr>
                <w:rFonts w:ascii="Times New Roman" w:hAnsi="Times New Roman"/>
              </w:rPr>
            </w:pPr>
            <w:proofErr w:type="spellStart"/>
            <w:r w:rsidRPr="00AA145E">
              <w:rPr>
                <w:rFonts w:ascii="Times New Roman" w:hAnsi="Times New Roman"/>
              </w:rPr>
              <w:lastRenderedPageBreak/>
              <w:t>Переговорна</w:t>
            </w:r>
            <w:proofErr w:type="spellEnd"/>
            <w:r w:rsidRPr="00AA145E">
              <w:rPr>
                <w:rFonts w:ascii="Times New Roman" w:hAnsi="Times New Roman"/>
              </w:rPr>
              <w:t xml:space="preserve"> процедура</w:t>
            </w:r>
          </w:p>
          <w:p w:rsidR="00AD4B8E" w:rsidRPr="00AA145E" w:rsidRDefault="00AD4B8E" w:rsidP="008C36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відсутність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конкуренції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технічних</w:t>
            </w:r>
            <w:proofErr w:type="spellEnd"/>
            <w:r>
              <w:rPr>
                <w:rFonts w:ascii="Times New Roman" w:hAnsi="Times New Roman"/>
              </w:rPr>
              <w:t xml:space="preserve"> причин) </w:t>
            </w:r>
          </w:p>
        </w:tc>
        <w:tc>
          <w:tcPr>
            <w:tcW w:w="1743" w:type="dxa"/>
          </w:tcPr>
          <w:p w:rsidR="00AD4B8E" w:rsidRPr="00AA145E" w:rsidRDefault="00AD4B8E" w:rsidP="008C36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листопад</w:t>
            </w:r>
            <w:r>
              <w:rPr>
                <w:rFonts w:ascii="Times New Roman" w:hAnsi="Times New Roman"/>
              </w:rPr>
              <w:t xml:space="preserve"> </w:t>
            </w:r>
            <w:r w:rsidRPr="00AA145E">
              <w:rPr>
                <w:rFonts w:ascii="Times New Roman" w:hAnsi="Times New Roman"/>
              </w:rPr>
              <w:t>2021</w:t>
            </w:r>
          </w:p>
        </w:tc>
      </w:tr>
    </w:tbl>
    <w:p w:rsidR="00150D85" w:rsidRPr="003719FE" w:rsidRDefault="00150D85" w:rsidP="003719F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150D85" w:rsidRPr="003719FE" w:rsidSect="001F0ADF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52D6"/>
    <w:rsid w:val="00150D85"/>
    <w:rsid w:val="001717BE"/>
    <w:rsid w:val="001C2154"/>
    <w:rsid w:val="00273BBC"/>
    <w:rsid w:val="002C1920"/>
    <w:rsid w:val="003234A4"/>
    <w:rsid w:val="003719FE"/>
    <w:rsid w:val="00506CF1"/>
    <w:rsid w:val="0050712A"/>
    <w:rsid w:val="00567D2A"/>
    <w:rsid w:val="005B27E7"/>
    <w:rsid w:val="00612130"/>
    <w:rsid w:val="006F210B"/>
    <w:rsid w:val="007460EC"/>
    <w:rsid w:val="00760D64"/>
    <w:rsid w:val="00885EBF"/>
    <w:rsid w:val="008F7055"/>
    <w:rsid w:val="00A34A14"/>
    <w:rsid w:val="00A9740B"/>
    <w:rsid w:val="00AD4B8E"/>
    <w:rsid w:val="00B41CDD"/>
    <w:rsid w:val="00B778B4"/>
    <w:rsid w:val="00BF2042"/>
    <w:rsid w:val="00CD52D6"/>
    <w:rsid w:val="00D93E24"/>
    <w:rsid w:val="00E53D34"/>
    <w:rsid w:val="00EB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BE"/>
  </w:style>
  <w:style w:type="paragraph" w:styleId="3">
    <w:name w:val="heading 3"/>
    <w:basedOn w:val="a"/>
    <w:link w:val="30"/>
    <w:uiPriority w:val="9"/>
    <w:qFormat/>
    <w:rsid w:val="00371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19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next w:val="a3"/>
    <w:uiPriority w:val="59"/>
    <w:rsid w:val="00371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71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4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BE"/>
  </w:style>
  <w:style w:type="paragraph" w:styleId="3">
    <w:name w:val="heading 3"/>
    <w:basedOn w:val="a"/>
    <w:link w:val="30"/>
    <w:uiPriority w:val="9"/>
    <w:qFormat/>
    <w:rsid w:val="00371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19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next w:val="a3"/>
    <w:uiPriority w:val="59"/>
    <w:rsid w:val="0037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7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4B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krposhta.ua/ua/taryfy-literni-poshtovi-marky%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A54B-727C-43FF-A463-20721C82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 O. Havrylenko</dc:creator>
  <cp:lastModifiedBy>Panchenko_NV</cp:lastModifiedBy>
  <cp:revision>6</cp:revision>
  <cp:lastPrinted>2021-11-17T07:08:00Z</cp:lastPrinted>
  <dcterms:created xsi:type="dcterms:W3CDTF">2021-11-12T13:28:00Z</dcterms:created>
  <dcterms:modified xsi:type="dcterms:W3CDTF">2021-11-17T13:27:00Z</dcterms:modified>
</cp:coreProperties>
</file>